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90" w:rsidRPr="001D0890" w:rsidRDefault="001D0890" w:rsidP="001D089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0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Приказ </w:t>
      </w:r>
      <w:proofErr w:type="spellStart"/>
      <w:r w:rsidRPr="001D0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Минздравсоцразвития</w:t>
      </w:r>
      <w:proofErr w:type="spellEnd"/>
      <w:r w:rsidRPr="001D08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России от 17.05.2012 N 566н (ред. от 13.09.2018) Об утверждении Порядка оказания медицинской помощи при психических расстройствах и расстройствах поведения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2"/>
      <w:bookmarkEnd w:id="0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ЗДРАВООХРАНЕНИЯ И СОЦИАЛЬНОГО РАЗВИТИЯ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3"/>
      <w:bookmarkEnd w:id="1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мая 2012 г. N 566н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4"/>
      <w:bookmarkEnd w:id="2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МЕДИЦИНСКОЙ ПОМОЩИ ПРИ ПСИХИЧЕСКИХ РАССТРОЙСТВАХ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РАССТРОЙСТВАХ</w:t>
      </w:r>
      <w:proofErr w:type="gramEnd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5"/>
      <w:bookmarkEnd w:id="3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anchor="000354" w:history="1">
        <w:r w:rsidRPr="001D0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37</w:t>
        </w:r>
      </w:hyperlink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6"/>
      <w:bookmarkEnd w:id="4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hyperlink r:id="rId6" w:anchor="100009" w:history="1">
        <w:r w:rsidRPr="001D08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медицинской помощи при психических расстройствах и расстройствах поведения согласно приложению.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7"/>
      <w:bookmarkEnd w:id="5"/>
      <w:proofErr w:type="spellStart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Министра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Т.А.ГОЛИКОВА</w:t>
      </w:r>
    </w:p>
    <w:p w:rsidR="001D0890" w:rsidRPr="001D0890" w:rsidRDefault="001D0890" w:rsidP="001D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D0890" w:rsidRPr="001D0890" w:rsidRDefault="001D0890" w:rsidP="001D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D0890" w:rsidRPr="001D0890" w:rsidRDefault="001D0890" w:rsidP="001D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8"/>
      <w:bookmarkEnd w:id="6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Министерства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 и социального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Российской Федерации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17 мая 2012 г. N 566н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09"/>
      <w:bookmarkEnd w:id="7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МЕДИЦИНСКОЙ ПОМОЩИ ПРИ ПСИХИЧЕСКИХ РАССТРОЙСТВАХ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</w:t>
      </w:r>
      <w:proofErr w:type="gramStart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РАССТРОЙСТВАХ</w:t>
      </w:r>
      <w:proofErr w:type="gramEnd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0"/>
      <w:bookmarkEnd w:id="8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правила оказания медицинской помощи при психических расстройствах и расстройствах поведения в медицинских организациях.</w:t>
      </w:r>
    </w:p>
    <w:p w:rsidR="001D0890" w:rsidRPr="001D0890" w:rsidRDefault="001D0890" w:rsidP="001D08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1D089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Оказание медицинской помощи осуществляется при психических расстройствах и расстройствах поведения, включающих:</w:t>
      </w:r>
    </w:p>
    <w:p w:rsidR="001D0890" w:rsidRDefault="001D0890" w:rsidP="001D0890">
      <w:pPr>
        <w:pStyle w:val="pboth"/>
      </w:pPr>
      <w:r>
        <w:t>органические (симптоматические), психические расстройства;</w:t>
      </w:r>
    </w:p>
    <w:p w:rsidR="001D0890" w:rsidRDefault="001D0890" w:rsidP="001D0890">
      <w:pPr>
        <w:pStyle w:val="pboth"/>
      </w:pPr>
      <w:bookmarkStart w:id="10" w:name="100013"/>
      <w:bookmarkEnd w:id="10"/>
      <w:r>
        <w:t xml:space="preserve">психические расстройства и расстройства поведения, вызванные употреблением </w:t>
      </w:r>
      <w:proofErr w:type="spellStart"/>
      <w:r>
        <w:t>психоактивных</w:t>
      </w:r>
      <w:proofErr w:type="spellEnd"/>
      <w:r>
        <w:t xml:space="preserve"> веществ;</w:t>
      </w:r>
    </w:p>
    <w:p w:rsidR="001D0890" w:rsidRDefault="001D0890" w:rsidP="001D0890">
      <w:pPr>
        <w:pStyle w:val="pboth"/>
      </w:pPr>
      <w:bookmarkStart w:id="11" w:name="100014"/>
      <w:bookmarkEnd w:id="11"/>
      <w:r>
        <w:t xml:space="preserve">шизофрения, </w:t>
      </w:r>
      <w:proofErr w:type="spellStart"/>
      <w:r>
        <w:t>шизотипические</w:t>
      </w:r>
      <w:proofErr w:type="spellEnd"/>
      <w:r>
        <w:t xml:space="preserve"> и бредовые расстройства;</w:t>
      </w:r>
    </w:p>
    <w:p w:rsidR="001D0890" w:rsidRDefault="001D0890" w:rsidP="001D0890">
      <w:pPr>
        <w:pStyle w:val="pboth"/>
      </w:pPr>
      <w:bookmarkStart w:id="12" w:name="100015"/>
      <w:bookmarkEnd w:id="12"/>
      <w:r>
        <w:t>расстройства настроения (аффективные расстройства);</w:t>
      </w:r>
    </w:p>
    <w:p w:rsidR="001D0890" w:rsidRDefault="001D0890" w:rsidP="001D0890">
      <w:pPr>
        <w:pStyle w:val="pboth"/>
      </w:pPr>
      <w:bookmarkStart w:id="13" w:name="100016"/>
      <w:bookmarkEnd w:id="13"/>
      <w:r>
        <w:t xml:space="preserve">невротические, связанные со стрессом и </w:t>
      </w:r>
      <w:proofErr w:type="spellStart"/>
      <w:r>
        <w:t>соматоформные</w:t>
      </w:r>
      <w:proofErr w:type="spellEnd"/>
      <w:r>
        <w:t xml:space="preserve"> расстройства;</w:t>
      </w:r>
    </w:p>
    <w:p w:rsidR="001D0890" w:rsidRDefault="001D0890" w:rsidP="001D0890">
      <w:pPr>
        <w:pStyle w:val="pboth"/>
      </w:pPr>
      <w:bookmarkStart w:id="14" w:name="100017"/>
      <w:bookmarkEnd w:id="14"/>
      <w:r>
        <w:t>поведенческие синдромы, связанные с физиологическими нарушениями и физическими факторами;</w:t>
      </w:r>
    </w:p>
    <w:p w:rsidR="001D0890" w:rsidRDefault="001D0890" w:rsidP="001D0890">
      <w:pPr>
        <w:pStyle w:val="pboth"/>
      </w:pPr>
      <w:bookmarkStart w:id="15" w:name="100018"/>
      <w:bookmarkEnd w:id="15"/>
      <w:r>
        <w:t>расстройства личности и поведения в зрелом возрасте;</w:t>
      </w:r>
    </w:p>
    <w:p w:rsidR="001D0890" w:rsidRDefault="001D0890" w:rsidP="001D0890">
      <w:pPr>
        <w:pStyle w:val="pboth"/>
      </w:pPr>
      <w:bookmarkStart w:id="16" w:name="100019"/>
      <w:bookmarkEnd w:id="16"/>
      <w:r>
        <w:t>умственная отсталость;</w:t>
      </w:r>
    </w:p>
    <w:p w:rsidR="001D0890" w:rsidRDefault="001D0890" w:rsidP="001D0890">
      <w:pPr>
        <w:pStyle w:val="pboth"/>
      </w:pPr>
      <w:bookmarkStart w:id="17" w:name="100020"/>
      <w:bookmarkEnd w:id="17"/>
      <w:r>
        <w:t>эмоциональные расстройства и расстройства поведения, начинающиеся в детском и подростковом возрасте.</w:t>
      </w:r>
    </w:p>
    <w:p w:rsidR="001D0890" w:rsidRDefault="001D0890" w:rsidP="001D0890">
      <w:pPr>
        <w:pStyle w:val="pboth"/>
      </w:pPr>
      <w:bookmarkStart w:id="18" w:name="100021"/>
      <w:bookmarkEnd w:id="18"/>
      <w:r>
        <w:t>3. Медицинская помощь при психических расстройствах и расстройствах поведения оказывается в виде:</w:t>
      </w:r>
    </w:p>
    <w:p w:rsidR="001D0890" w:rsidRDefault="001D0890" w:rsidP="001D0890">
      <w:pPr>
        <w:pStyle w:val="pboth"/>
      </w:pPr>
      <w:r>
        <w:t>скорой, в том числе скорой специализированной, медицинской помощи;</w:t>
      </w:r>
    </w:p>
    <w:p w:rsidR="001D0890" w:rsidRDefault="001D0890" w:rsidP="001D0890">
      <w:pPr>
        <w:pStyle w:val="pboth"/>
      </w:pPr>
      <w:bookmarkStart w:id="19" w:name="100023"/>
      <w:bookmarkEnd w:id="19"/>
      <w:r>
        <w:t>первичной медико-санитарной помощи;</w:t>
      </w:r>
    </w:p>
    <w:p w:rsidR="001D0890" w:rsidRDefault="001D0890" w:rsidP="001D0890">
      <w:pPr>
        <w:pStyle w:val="pboth"/>
      </w:pPr>
      <w:bookmarkStart w:id="20" w:name="100024"/>
      <w:bookmarkEnd w:id="20"/>
      <w:r>
        <w:t>специализированной медицинской помощи.</w:t>
      </w:r>
    </w:p>
    <w:p w:rsidR="001D0890" w:rsidRDefault="001D0890" w:rsidP="001D0890">
      <w:pPr>
        <w:pStyle w:val="pboth"/>
      </w:pPr>
      <w:bookmarkStart w:id="21" w:name="100025"/>
      <w:bookmarkEnd w:id="21"/>
      <w:r>
        <w:t>4. Медицинская помощь при психических расстройствах и расстройствах поведения оказывается в добровольном порядке, кроме случаев, регламентированных действующим законодательством Российской Федерации, и предусматривает выполнение необходимых профилактических, диагностических, лечебных и медико-реабилитационных мероприятий, оказываемых в соответствии с установленными стандартами медицинской помощи.</w:t>
      </w:r>
    </w:p>
    <w:p w:rsidR="001D0890" w:rsidRDefault="001D0890" w:rsidP="001D0890">
      <w:pPr>
        <w:pStyle w:val="pboth"/>
      </w:pPr>
      <w:bookmarkStart w:id="22" w:name="100026"/>
      <w:bookmarkEnd w:id="22"/>
      <w:r>
        <w:t>5. Медицинская помощь при психических расстройствах и расстройствах поведения в состояниях, представляющих угрозу жизни пациента, оказывается в экстренной форме.</w:t>
      </w:r>
    </w:p>
    <w:p w:rsidR="001D0890" w:rsidRDefault="001D0890" w:rsidP="001D0890">
      <w:pPr>
        <w:pStyle w:val="pboth"/>
      </w:pPr>
      <w:bookmarkStart w:id="23" w:name="000001"/>
      <w:bookmarkStart w:id="24" w:name="100027"/>
      <w:bookmarkEnd w:id="23"/>
      <w:bookmarkEnd w:id="24"/>
      <w:r>
        <w:t xml:space="preserve">6. </w:t>
      </w:r>
      <w:proofErr w:type="gramStart"/>
      <w:r>
        <w:t xml:space="preserve">Скорая, в том числе скорая специализированная, медицинская помощь при психических расстройствах и расстройствах поведения оказывается фельдшерскими выездными бригадами скорой медицинской помощи, врачебными выездными бригадами скорой медицинской помощи, специализированными психиатрическими выездными бригадами </w:t>
      </w:r>
      <w:r>
        <w:lastRenderedPageBreak/>
        <w:t>скорой медицинской помощи в соответствии с приказом Министерства здравоохранения Российской Федерации от 20 июня 2013 г. N 388н "Об утверждении Порядка оказания скорой, в том числе скорой специализированной, медицинской</w:t>
      </w:r>
      <w:proofErr w:type="gramEnd"/>
      <w:r>
        <w:t xml:space="preserve"> помощи" &lt;1&gt;.</w:t>
      </w:r>
    </w:p>
    <w:p w:rsidR="001D0890" w:rsidRDefault="001D0890" w:rsidP="001D0890">
      <w:pPr>
        <w:pStyle w:val="pboth"/>
      </w:pPr>
      <w:bookmarkStart w:id="25" w:name="000002"/>
      <w:bookmarkEnd w:id="25"/>
      <w:r>
        <w:t>--------------------------------</w:t>
      </w:r>
    </w:p>
    <w:p w:rsidR="001D0890" w:rsidRDefault="001D0890" w:rsidP="001D0890">
      <w:pPr>
        <w:pStyle w:val="pboth"/>
      </w:pPr>
      <w:bookmarkStart w:id="26" w:name="000003"/>
      <w:bookmarkEnd w:id="26"/>
      <w:proofErr w:type="gramStart"/>
      <w:r>
        <w:t>&lt;1&gt; Зарегистрирован Министерством юстиции Российской Федерации 16 августа 2013 г., регистрационный N 29422, с изменениями, внесенными приказами Министерства здравоохранения Российской Федерации от 22 января 2016 г. N 33н (зарегистрирован Министерством юстиции Российской Федерации 9 марта 2016 г., регистрационный N 41353) и от 5 мая 2016 г. N 283н (зарегистрирован Министерством юстиции Российской Федерации 26 мая 2016 г., регистрационный N 42283).</w:t>
      </w:r>
      <w:proofErr w:type="gramEnd"/>
    </w:p>
    <w:p w:rsidR="001D0890" w:rsidRDefault="001D0890" w:rsidP="001D0890">
      <w:pPr>
        <w:pStyle w:val="pboth"/>
      </w:pPr>
      <w:bookmarkStart w:id="27" w:name="100028"/>
      <w:bookmarkEnd w:id="27"/>
      <w:r>
        <w:t>7. При оказании скорой медицинской помощи в случае необходимости осуществляется медицинская эвакуация.</w:t>
      </w:r>
    </w:p>
    <w:p w:rsidR="00FC480D" w:rsidRDefault="00FC480D" w:rsidP="00FC480D">
      <w:pPr>
        <w:pStyle w:val="pright"/>
      </w:pPr>
      <w:r>
        <w:t>Приложение N 4</w:t>
      </w:r>
    </w:p>
    <w:p w:rsidR="00FC480D" w:rsidRDefault="00FC480D" w:rsidP="00FC480D">
      <w:pPr>
        <w:pStyle w:val="pright"/>
      </w:pPr>
      <w:r>
        <w:t>к Порядку оказания</w:t>
      </w:r>
    </w:p>
    <w:p w:rsidR="00FC480D" w:rsidRDefault="00FC480D" w:rsidP="00FC480D">
      <w:pPr>
        <w:pStyle w:val="pright"/>
      </w:pPr>
      <w:r>
        <w:t xml:space="preserve">медицинской помощи при </w:t>
      </w:r>
      <w:proofErr w:type="gramStart"/>
      <w:r>
        <w:t>психических</w:t>
      </w:r>
      <w:proofErr w:type="gramEnd"/>
    </w:p>
    <w:p w:rsidR="00FC480D" w:rsidRDefault="00FC480D" w:rsidP="00FC480D">
      <w:pPr>
        <w:pStyle w:val="pright"/>
      </w:pPr>
      <w:proofErr w:type="gramStart"/>
      <w:r>
        <w:t>расстройствах</w:t>
      </w:r>
      <w:proofErr w:type="gramEnd"/>
      <w:r>
        <w:t xml:space="preserve"> и расстройствах</w:t>
      </w:r>
    </w:p>
    <w:p w:rsidR="00FC480D" w:rsidRDefault="00FC480D" w:rsidP="00FC480D">
      <w:pPr>
        <w:pStyle w:val="pright"/>
      </w:pPr>
      <w:r>
        <w:t xml:space="preserve">поведения,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FC480D" w:rsidRDefault="00FC480D" w:rsidP="00FC480D">
      <w:pPr>
        <w:pStyle w:val="pright"/>
      </w:pPr>
      <w:r>
        <w:t>Министерства здравоохранения</w:t>
      </w:r>
    </w:p>
    <w:p w:rsidR="00FC480D" w:rsidRDefault="00FC480D" w:rsidP="00FC480D">
      <w:pPr>
        <w:pStyle w:val="pright"/>
      </w:pPr>
      <w:r>
        <w:t>и социального развития</w:t>
      </w:r>
    </w:p>
    <w:p w:rsidR="00FC480D" w:rsidRDefault="00FC480D" w:rsidP="00FC480D">
      <w:pPr>
        <w:pStyle w:val="pright"/>
      </w:pPr>
      <w:r>
        <w:t>Российской Федерации</w:t>
      </w:r>
    </w:p>
    <w:p w:rsidR="00FC480D" w:rsidRDefault="00FC480D" w:rsidP="00FC480D">
      <w:pPr>
        <w:pStyle w:val="pright"/>
      </w:pPr>
      <w:r>
        <w:t>от 17 мая 2012 г. N 566н</w:t>
      </w:r>
    </w:p>
    <w:p w:rsidR="00FC480D" w:rsidRDefault="00FC480D" w:rsidP="00FC480D">
      <w:pPr>
        <w:pStyle w:val="pcenter"/>
      </w:pPr>
      <w:bookmarkStart w:id="28" w:name="100258"/>
      <w:bookmarkEnd w:id="28"/>
      <w:r>
        <w:t>ПРАВИЛА</w:t>
      </w:r>
    </w:p>
    <w:p w:rsidR="00FC480D" w:rsidRDefault="00FC480D" w:rsidP="00FC480D">
      <w:pPr>
        <w:pStyle w:val="pcenter"/>
      </w:pPr>
      <w:r>
        <w:t>ОРГАНИЗАЦИИ ДЕЯТЕЛЬНОСТИ КАБИНЕТА</w:t>
      </w:r>
    </w:p>
    <w:p w:rsidR="00FC480D" w:rsidRDefault="00FC480D" w:rsidP="00FC480D">
      <w:pPr>
        <w:pStyle w:val="pcenter"/>
      </w:pPr>
      <w:r>
        <w:t>УЧАСТКОВОГО ВРАЧА-ПСИХИАТРА</w:t>
      </w:r>
    </w:p>
    <w:p w:rsidR="00FC480D" w:rsidRDefault="00FC480D" w:rsidP="00FC480D">
      <w:pPr>
        <w:pStyle w:val="pboth"/>
      </w:pPr>
      <w:bookmarkStart w:id="29" w:name="100259"/>
      <w:bookmarkEnd w:id="29"/>
      <w:r>
        <w:t>1. Настоящие Правила определяют порядок организации деятельности кабинета участкового врача-психиатра.</w:t>
      </w:r>
    </w:p>
    <w:p w:rsidR="00FC480D" w:rsidRDefault="00FC480D" w:rsidP="00FC480D">
      <w:pPr>
        <w:pStyle w:val="pboth"/>
      </w:pPr>
      <w:bookmarkStart w:id="30" w:name="100260"/>
      <w:bookmarkEnd w:id="30"/>
      <w:r>
        <w:t>2. Кабинет участкового врача-психиатра (далее - Кабинет) является структурным подразделением психоневрологического диспансера или диспансерного отделения психиатрической больницы.</w:t>
      </w:r>
    </w:p>
    <w:p w:rsidR="00FC480D" w:rsidRDefault="00FC480D" w:rsidP="00FC480D">
      <w:pPr>
        <w:pStyle w:val="pboth"/>
      </w:pPr>
      <w:bookmarkStart w:id="31" w:name="100261"/>
      <w:bookmarkEnd w:id="31"/>
      <w:r>
        <w:t xml:space="preserve">3. Структура и штатная численность медицинского и иного персонала Кабинета устанавливаются исходя из объема проводимой лечебно-диагностической работы, численности обслуживаемого населения и рекомендуемых штатных нормативов согласно </w:t>
      </w:r>
      <w:hyperlink r:id="rId7" w:anchor="100270" w:history="1">
        <w:r>
          <w:rPr>
            <w:rStyle w:val="a3"/>
          </w:rPr>
          <w:t>приложению N 5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FC480D" w:rsidRDefault="00FC480D" w:rsidP="00FC480D">
      <w:pPr>
        <w:pStyle w:val="pboth"/>
      </w:pPr>
      <w:bookmarkStart w:id="32" w:name="100262"/>
      <w:bookmarkEnd w:id="32"/>
      <w:r>
        <w:lastRenderedPageBreak/>
        <w:t xml:space="preserve">4. Оснащение Кабинета осуществляется в соответствии со стандартом оснащения согласно </w:t>
      </w:r>
      <w:hyperlink r:id="rId8" w:anchor="100280" w:history="1">
        <w:r>
          <w:rPr>
            <w:rStyle w:val="a3"/>
          </w:rPr>
          <w:t>приложению N 6</w:t>
        </w:r>
      </w:hyperlink>
      <w:r>
        <w:t xml:space="preserve"> к Порядку оказания медицинской помощи при психических расстройствах и расстройствах поведения, утвержденному настоящим приказом.</w:t>
      </w:r>
    </w:p>
    <w:p w:rsidR="00FC480D" w:rsidRDefault="00FC480D" w:rsidP="00FC480D">
      <w:pPr>
        <w:pStyle w:val="pboth"/>
      </w:pPr>
      <w:bookmarkStart w:id="33" w:name="000150"/>
      <w:bookmarkStart w:id="34" w:name="100263"/>
      <w:bookmarkEnd w:id="33"/>
      <w:bookmarkEnd w:id="34"/>
      <w:r>
        <w:t xml:space="preserve">5. На должность врача Кабинета назначается специалист, соответствующий Квалификационным </w:t>
      </w:r>
      <w:hyperlink r:id="rId9" w:anchor="100012" w:history="1">
        <w:r>
          <w:rPr>
            <w:rStyle w:val="a3"/>
          </w:rPr>
          <w:t>требованиям</w:t>
        </w:r>
      </w:hyperlink>
      <w:r>
        <w:t xml:space="preserve"> к медицинским и фармацевтическим работникам с высшим образованием по направлению подготовки "Здравоохранение и медицинские науки" &lt;1&gt; по специальности "психиатрия".</w:t>
      </w:r>
    </w:p>
    <w:p w:rsidR="00FC480D" w:rsidRDefault="00FC480D" w:rsidP="00FC480D">
      <w:pPr>
        <w:pStyle w:val="pboth"/>
      </w:pPr>
      <w:bookmarkStart w:id="35" w:name="000151"/>
      <w:bookmarkEnd w:id="35"/>
      <w:r>
        <w:t>--------------------------------</w:t>
      </w:r>
    </w:p>
    <w:p w:rsidR="00FC480D" w:rsidRDefault="00FC480D" w:rsidP="00FC480D">
      <w:pPr>
        <w:pStyle w:val="pboth"/>
      </w:pPr>
      <w:bookmarkStart w:id="36" w:name="000152"/>
      <w:bookmarkEnd w:id="36"/>
      <w:proofErr w:type="gramStart"/>
      <w:r>
        <w:t>&lt;1&gt; Приказ Министерства здравоохранения Российской Федерации от 8 октября 2015 г. N 707н (зарегистрирован Министерством юстиции Российской Федерации 23 октября 2015 г., регистрационный N 39438), с изменениями, внесенными приказом Министерства здравоохранения Российской Федерации от 15 июня 2017 г. N 328н (зарегистрирован Министерством юстиции Российской Федерации 3 июля 2017 г., регистрационный N 47273).</w:t>
      </w:r>
      <w:proofErr w:type="gramEnd"/>
    </w:p>
    <w:p w:rsidR="00FC480D" w:rsidRDefault="00FC480D" w:rsidP="00FC480D">
      <w:pPr>
        <w:pStyle w:val="pboth"/>
      </w:pPr>
      <w:bookmarkStart w:id="37" w:name="000153"/>
      <w:bookmarkStart w:id="38" w:name="100264"/>
      <w:bookmarkEnd w:id="37"/>
      <w:bookmarkEnd w:id="38"/>
      <w:r>
        <w:t xml:space="preserve">6. На должность медицинской сестры Кабинета назначается специалист, соответствующий Квалификационным </w:t>
      </w:r>
      <w:hyperlink r:id="rId10" w:anchor="100009" w:history="1">
        <w:r>
          <w:rPr>
            <w:rStyle w:val="a3"/>
          </w:rPr>
          <w:t>требованиям</w:t>
        </w:r>
      </w:hyperlink>
      <w:r>
        <w:t xml:space="preserve"> к медицинским и фармацевтическим работникам со средним медицинским и фармацевтическим образованием &lt;2&gt; по специальности "сестринское дело".</w:t>
      </w:r>
    </w:p>
    <w:p w:rsidR="00FC480D" w:rsidRDefault="00FC480D" w:rsidP="00FC480D">
      <w:pPr>
        <w:pStyle w:val="pboth"/>
      </w:pPr>
      <w:bookmarkStart w:id="39" w:name="000154"/>
      <w:bookmarkEnd w:id="39"/>
      <w:r>
        <w:t>--------------------------------</w:t>
      </w:r>
    </w:p>
    <w:p w:rsidR="00FC480D" w:rsidRDefault="00FC480D" w:rsidP="00FC480D">
      <w:pPr>
        <w:pStyle w:val="pboth"/>
      </w:pPr>
      <w:bookmarkStart w:id="40" w:name="000155"/>
      <w:bookmarkEnd w:id="40"/>
      <w:r>
        <w:t>&lt;2&gt; Приказ Министерства здравоохранения Российской Федерации от 10 февраля 2016 г. N 83н "Об утверждении Квалификационных требований к медицинским и фармацевтическим работникам со средним медицинским и фармацевтическим образованием" (зарегистрирован Министерством юстиции Российской Федерации 9 марта 2016 г., регистрационный N 41337).</w:t>
      </w:r>
    </w:p>
    <w:p w:rsidR="00FC480D" w:rsidRDefault="00FC480D" w:rsidP="00FC480D">
      <w:pPr>
        <w:pStyle w:val="pboth"/>
      </w:pPr>
      <w:bookmarkStart w:id="41" w:name="100265"/>
      <w:bookmarkEnd w:id="41"/>
      <w:r>
        <w:t>7. Кабинет осуществляет следующие функции:</w:t>
      </w:r>
    </w:p>
    <w:p w:rsidR="00FC480D" w:rsidRDefault="00FC480D" w:rsidP="00FC480D">
      <w:pPr>
        <w:pStyle w:val="pboth"/>
      </w:pPr>
      <w:bookmarkStart w:id="42" w:name="100266"/>
      <w:bookmarkEnd w:id="42"/>
      <w:r>
        <w:t>консультативно-лечебная помощь;</w:t>
      </w:r>
    </w:p>
    <w:p w:rsidR="00FC480D" w:rsidRDefault="00FC480D" w:rsidP="00FC480D">
      <w:pPr>
        <w:pStyle w:val="pboth"/>
      </w:pPr>
      <w:bookmarkStart w:id="43" w:name="100267"/>
      <w:bookmarkEnd w:id="43"/>
      <w:r>
        <w:t>диспансерное наблюдение и лечение лиц, страдающих хроническими и затяжными психическими расстройствами с тяжелыми стойкими или часто обостряющимися болезненными проявлениями;</w:t>
      </w:r>
    </w:p>
    <w:p w:rsidR="00FC480D" w:rsidRDefault="00FC480D" w:rsidP="00FC480D">
      <w:pPr>
        <w:pStyle w:val="pboth"/>
      </w:pPr>
      <w:bookmarkStart w:id="44" w:name="100268"/>
      <w:bookmarkEnd w:id="44"/>
      <w:r>
        <w:t>ведение учетной и отчетной документации, предоставление отчетов о деятельности в установленном порядке, сбор данных для регистров, ведение которых предусмотрено законодательством.</w:t>
      </w:r>
    </w:p>
    <w:p w:rsidR="00FC480D" w:rsidRDefault="00FC480D" w:rsidP="00FC480D">
      <w:pPr>
        <w:pStyle w:val="HTML"/>
      </w:pPr>
    </w:p>
    <w:p w:rsidR="00FC480D" w:rsidRDefault="00FC480D" w:rsidP="00FC480D">
      <w:pPr>
        <w:pStyle w:val="HTML"/>
      </w:pPr>
    </w:p>
    <w:p w:rsidR="00FC480D" w:rsidRDefault="00FC480D" w:rsidP="00FC480D">
      <w:pPr>
        <w:pStyle w:val="HTML"/>
      </w:pPr>
    </w:p>
    <w:p w:rsidR="00FC480D" w:rsidRDefault="00FC480D" w:rsidP="00FC480D">
      <w:pPr>
        <w:pStyle w:val="pright"/>
      </w:pPr>
      <w:bookmarkStart w:id="45" w:name="100269"/>
      <w:bookmarkEnd w:id="45"/>
      <w:r>
        <w:t>Приложение N 5</w:t>
      </w:r>
    </w:p>
    <w:p w:rsidR="00FC480D" w:rsidRDefault="00FC480D" w:rsidP="00FC480D">
      <w:pPr>
        <w:pStyle w:val="pright"/>
      </w:pPr>
      <w:r>
        <w:t>к Порядку оказания</w:t>
      </w:r>
    </w:p>
    <w:p w:rsidR="00FC480D" w:rsidRDefault="00FC480D" w:rsidP="00FC480D">
      <w:pPr>
        <w:pStyle w:val="pright"/>
      </w:pPr>
      <w:r>
        <w:t xml:space="preserve">медицинской помощи при </w:t>
      </w:r>
      <w:proofErr w:type="gramStart"/>
      <w:r>
        <w:t>психических</w:t>
      </w:r>
      <w:proofErr w:type="gramEnd"/>
    </w:p>
    <w:p w:rsidR="00FC480D" w:rsidRDefault="00FC480D" w:rsidP="00FC480D">
      <w:pPr>
        <w:pStyle w:val="pright"/>
      </w:pPr>
      <w:proofErr w:type="gramStart"/>
      <w:r>
        <w:lastRenderedPageBreak/>
        <w:t>расстройствах</w:t>
      </w:r>
      <w:proofErr w:type="gramEnd"/>
      <w:r>
        <w:t xml:space="preserve"> и расстройствах</w:t>
      </w:r>
    </w:p>
    <w:p w:rsidR="00FC480D" w:rsidRDefault="00FC480D" w:rsidP="00FC480D">
      <w:pPr>
        <w:pStyle w:val="pright"/>
      </w:pPr>
      <w:r>
        <w:t xml:space="preserve">поведения,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FC480D" w:rsidRDefault="00FC480D" w:rsidP="00FC480D">
      <w:pPr>
        <w:pStyle w:val="pright"/>
      </w:pPr>
      <w:r>
        <w:t>Министерства здравоохранения</w:t>
      </w:r>
    </w:p>
    <w:p w:rsidR="00FC480D" w:rsidRDefault="00FC480D" w:rsidP="00FC480D">
      <w:pPr>
        <w:pStyle w:val="pright"/>
      </w:pPr>
      <w:r>
        <w:t>и социального развития</w:t>
      </w:r>
    </w:p>
    <w:p w:rsidR="00FC480D" w:rsidRDefault="00FC480D" w:rsidP="00FC480D">
      <w:pPr>
        <w:pStyle w:val="pright"/>
      </w:pPr>
      <w:r>
        <w:t>Российской Федерации</w:t>
      </w:r>
    </w:p>
    <w:p w:rsidR="00FC480D" w:rsidRDefault="00FC480D" w:rsidP="00FC480D">
      <w:pPr>
        <w:pStyle w:val="pright"/>
      </w:pPr>
      <w:r>
        <w:t>от 17 мая 2012 г. N 566н</w:t>
      </w:r>
    </w:p>
    <w:p w:rsidR="00FC480D" w:rsidRDefault="00FC480D" w:rsidP="00FC480D">
      <w:pPr>
        <w:pStyle w:val="pcenter"/>
      </w:pPr>
      <w:bookmarkStart w:id="46" w:name="100270"/>
      <w:bookmarkEnd w:id="46"/>
      <w:r>
        <w:t>РЕКОМЕНДУЕМЫЕ ШТАТНЫЕ НОРМАТИВЫ</w:t>
      </w:r>
    </w:p>
    <w:p w:rsidR="00FC480D" w:rsidRDefault="00FC480D" w:rsidP="00FC480D">
      <w:pPr>
        <w:pStyle w:val="pcenter"/>
      </w:pPr>
      <w:r>
        <w:t>КАБИНЕТА УЧАСТКОВОГО ВРАЧА-ПСИХИАТРА &lt;*&gt;</w:t>
      </w:r>
    </w:p>
    <w:p w:rsidR="00FC480D" w:rsidRDefault="00FC480D" w:rsidP="00FC480D">
      <w:pPr>
        <w:pStyle w:val="pboth"/>
      </w:pPr>
      <w:bookmarkStart w:id="47" w:name="100271"/>
      <w:bookmarkEnd w:id="47"/>
      <w:r>
        <w:t>--------------------------------</w:t>
      </w:r>
    </w:p>
    <w:p w:rsidR="00FC480D" w:rsidRDefault="00FC480D" w:rsidP="00FC480D">
      <w:pPr>
        <w:pStyle w:val="pboth"/>
      </w:pPr>
      <w:bookmarkStart w:id="48" w:name="100272"/>
      <w:bookmarkEnd w:id="48"/>
      <w:r>
        <w:t>&lt;*&gt; Настоящие штатные нормативы не распространяются на медицинские организации частной системы здравоохранения.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735"/>
        <w:gridCol w:w="5064"/>
      </w:tblGrid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center"/>
            </w:pPr>
            <w:bookmarkStart w:id="49" w:name="100273"/>
            <w:bookmarkEnd w:id="49"/>
            <w:r>
              <w:t>N</w:t>
            </w:r>
          </w:p>
          <w:p w:rsidR="00FC480D" w:rsidRDefault="00FC480D">
            <w:pPr>
              <w:pStyle w:val="p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center"/>
            </w:pPr>
            <w:r>
              <w:t>Наименование должности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center"/>
            </w:pPr>
            <w:r>
              <w:t>Количество должностей</w:t>
            </w: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bookmarkStart w:id="50" w:name="100274"/>
            <w:bookmarkEnd w:id="50"/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Врач-психиатр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1 на 40 тыс. населения, но не менее 1 должности</w:t>
            </w: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bookmarkStart w:id="51" w:name="100275"/>
            <w:bookmarkEnd w:id="51"/>
            <w:r>
              <w:t>2.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Медицинская сестра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соответственно должностям врачей-психиатров</w:t>
            </w: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bookmarkStart w:id="52" w:name="100276"/>
            <w:bookmarkEnd w:id="52"/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Санитар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0,5 на 1 должность врача-психиатра</w:t>
            </w: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bookmarkStart w:id="53" w:name="100277"/>
            <w:bookmarkEnd w:id="53"/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Медицинский психолог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1 на 75 тысяч населения</w:t>
            </w: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bookmarkStart w:id="54" w:name="100278"/>
            <w:bookmarkEnd w:id="54"/>
            <w:r>
              <w:t>5.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Социальный работник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соответственно должностям врачей-психиатров</w:t>
            </w:r>
          </w:p>
        </w:tc>
      </w:tr>
    </w:tbl>
    <w:p w:rsidR="00FC480D" w:rsidRDefault="00FC480D" w:rsidP="00FC480D">
      <w:pPr>
        <w:pStyle w:val="HTML"/>
      </w:pPr>
    </w:p>
    <w:p w:rsidR="00FC480D" w:rsidRDefault="00FC480D" w:rsidP="00FC480D">
      <w:pPr>
        <w:pStyle w:val="HTML"/>
      </w:pPr>
    </w:p>
    <w:p w:rsidR="00FC480D" w:rsidRDefault="00FC480D" w:rsidP="00FC480D">
      <w:pPr>
        <w:pStyle w:val="HTML"/>
      </w:pPr>
    </w:p>
    <w:p w:rsidR="00FC480D" w:rsidRDefault="00FC480D" w:rsidP="00FC480D">
      <w:pPr>
        <w:pStyle w:val="pright"/>
      </w:pPr>
      <w:bookmarkStart w:id="55" w:name="100279"/>
      <w:bookmarkEnd w:id="55"/>
      <w:r>
        <w:t>Приложение N 6</w:t>
      </w:r>
    </w:p>
    <w:p w:rsidR="00FC480D" w:rsidRDefault="00FC480D" w:rsidP="00FC480D">
      <w:pPr>
        <w:pStyle w:val="pright"/>
      </w:pPr>
      <w:r>
        <w:t>к Порядку оказания</w:t>
      </w:r>
    </w:p>
    <w:p w:rsidR="00FC480D" w:rsidRDefault="00FC480D" w:rsidP="00FC480D">
      <w:pPr>
        <w:pStyle w:val="pright"/>
      </w:pPr>
      <w:r>
        <w:t xml:space="preserve">медицинской помощи при </w:t>
      </w:r>
      <w:proofErr w:type="gramStart"/>
      <w:r>
        <w:t>психических</w:t>
      </w:r>
      <w:proofErr w:type="gramEnd"/>
    </w:p>
    <w:p w:rsidR="00FC480D" w:rsidRDefault="00FC480D" w:rsidP="00FC480D">
      <w:pPr>
        <w:pStyle w:val="pright"/>
      </w:pPr>
      <w:proofErr w:type="gramStart"/>
      <w:r>
        <w:t>расстройствах</w:t>
      </w:r>
      <w:proofErr w:type="gramEnd"/>
      <w:r>
        <w:t xml:space="preserve"> и расстройствах</w:t>
      </w:r>
    </w:p>
    <w:p w:rsidR="00FC480D" w:rsidRDefault="00FC480D" w:rsidP="00FC480D">
      <w:pPr>
        <w:pStyle w:val="pright"/>
      </w:pPr>
      <w:r>
        <w:t xml:space="preserve">поведения, </w:t>
      </w:r>
      <w:proofErr w:type="gramStart"/>
      <w:r>
        <w:t>утвержденному</w:t>
      </w:r>
      <w:proofErr w:type="gramEnd"/>
      <w:r>
        <w:t xml:space="preserve"> приказом</w:t>
      </w:r>
    </w:p>
    <w:p w:rsidR="00FC480D" w:rsidRDefault="00FC480D" w:rsidP="00FC480D">
      <w:pPr>
        <w:pStyle w:val="pright"/>
      </w:pPr>
      <w:r>
        <w:t>Министерства здравоохранения</w:t>
      </w:r>
    </w:p>
    <w:p w:rsidR="00FC480D" w:rsidRDefault="00FC480D" w:rsidP="00FC480D">
      <w:pPr>
        <w:pStyle w:val="pright"/>
      </w:pPr>
      <w:r>
        <w:t>и социального развития</w:t>
      </w:r>
    </w:p>
    <w:p w:rsidR="00FC480D" w:rsidRDefault="00FC480D" w:rsidP="00FC480D">
      <w:pPr>
        <w:pStyle w:val="pright"/>
      </w:pPr>
      <w:r>
        <w:t>Российской Федерации</w:t>
      </w:r>
    </w:p>
    <w:p w:rsidR="00FC480D" w:rsidRDefault="00FC480D" w:rsidP="00FC480D">
      <w:pPr>
        <w:pStyle w:val="pright"/>
      </w:pPr>
      <w:r>
        <w:t>от 17 мая 2012 г. N 566н</w:t>
      </w:r>
    </w:p>
    <w:p w:rsidR="00FC480D" w:rsidRDefault="00FC480D" w:rsidP="00FC480D">
      <w:pPr>
        <w:pStyle w:val="pcenter"/>
      </w:pPr>
      <w:bookmarkStart w:id="56" w:name="100280"/>
      <w:bookmarkEnd w:id="56"/>
      <w:r>
        <w:lastRenderedPageBreak/>
        <w:t>СТАНДАРТ ОСНАЩЕНИЯ КАБИНЕТА УЧАСТКОВОГО ВРАЧА-ПСИХИАТРА &lt;*&gt;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5756"/>
        <w:gridCol w:w="1745"/>
      </w:tblGrid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center"/>
            </w:pPr>
            <w:bookmarkStart w:id="57" w:name="100281"/>
            <w:bookmarkEnd w:id="57"/>
            <w:r>
              <w:t>N</w:t>
            </w:r>
          </w:p>
          <w:p w:rsidR="00FC480D" w:rsidRDefault="00FC480D">
            <w:pPr>
              <w:pStyle w:val="p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center"/>
            </w:pPr>
            <w:r>
              <w:t>Наименование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center"/>
            </w:pPr>
            <w:r>
              <w:t>Количество, шт.</w:t>
            </w: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bookmarkStart w:id="58" w:name="100282"/>
            <w:bookmarkEnd w:id="58"/>
            <w:r>
              <w:t>1.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Тонометр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center"/>
            </w:pPr>
            <w:r>
              <w:t>1</w:t>
            </w: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bookmarkStart w:id="59" w:name="100283"/>
            <w:bookmarkStart w:id="60" w:name="000156"/>
            <w:bookmarkEnd w:id="59"/>
            <w:bookmarkEnd w:id="60"/>
            <w:r>
              <w:t>2.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C480D" w:rsidRDefault="00FC480D">
            <w:pPr>
              <w:pStyle w:val="pboth"/>
            </w:pPr>
            <w:r>
              <w:t>Утратил силу. - Приказ Минздрава России от 13.09.2018 N 620н</w:t>
            </w: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C480D" w:rsidRDefault="00FC480D">
            <w:pPr>
              <w:rPr>
                <w:sz w:val="24"/>
                <w:szCs w:val="24"/>
              </w:rPr>
            </w:pP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bookmarkStart w:id="61" w:name="100284"/>
            <w:bookmarkStart w:id="62" w:name="000157"/>
            <w:bookmarkEnd w:id="61"/>
            <w:bookmarkEnd w:id="62"/>
            <w:r>
              <w:t>3.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Набор экспериментально-психологических материалов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center"/>
            </w:pPr>
            <w:r>
              <w:t>1</w:t>
            </w: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FC480D" w:rsidRDefault="00FC480D">
            <w:pPr>
              <w:rPr>
                <w:sz w:val="24"/>
                <w:szCs w:val="24"/>
              </w:rPr>
            </w:pPr>
          </w:p>
        </w:tc>
      </w:tr>
      <w:tr w:rsidR="00FC480D" w:rsidTr="00FC48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bookmarkStart w:id="63" w:name="100285"/>
            <w:bookmarkEnd w:id="63"/>
            <w:r>
              <w:t>4.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both"/>
            </w:pPr>
            <w:r>
              <w:t>Компьютер с программным обеспечением и принтером</w:t>
            </w:r>
          </w:p>
        </w:tc>
        <w:tc>
          <w:tcPr>
            <w:tcW w:w="0" w:type="auto"/>
            <w:vAlign w:val="center"/>
            <w:hideMark/>
          </w:tcPr>
          <w:p w:rsidR="00FC480D" w:rsidRDefault="00FC480D">
            <w:pPr>
              <w:pStyle w:val="pcenter"/>
            </w:pPr>
            <w:r>
              <w:t>1</w:t>
            </w:r>
          </w:p>
        </w:tc>
      </w:tr>
    </w:tbl>
    <w:p w:rsidR="00FC480D" w:rsidRDefault="00FC480D" w:rsidP="00FC480D">
      <w:pPr>
        <w:pStyle w:val="HTML"/>
      </w:pPr>
    </w:p>
    <w:p w:rsidR="00FC480D" w:rsidRDefault="00FC480D" w:rsidP="00FC480D">
      <w:pPr>
        <w:pStyle w:val="HTML"/>
      </w:pPr>
    </w:p>
    <w:p w:rsidR="00FC480D" w:rsidRDefault="00FC480D" w:rsidP="00FC480D">
      <w:pPr>
        <w:pStyle w:val="HTML"/>
      </w:pPr>
    </w:p>
    <w:p w:rsidR="001D0890" w:rsidRPr="001D0890" w:rsidRDefault="001D0890" w:rsidP="001D0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4" w:name="_GoBack"/>
      <w:bookmarkEnd w:id="64"/>
    </w:p>
    <w:p w:rsidR="00751353" w:rsidRDefault="00751353"/>
    <w:sectPr w:rsidR="00751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890"/>
    <w:rsid w:val="001D0890"/>
    <w:rsid w:val="00751353"/>
    <w:rsid w:val="00FC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D0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8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0890"/>
    <w:rPr>
      <w:color w:val="0000FF"/>
      <w:u w:val="single"/>
    </w:rPr>
  </w:style>
  <w:style w:type="paragraph" w:customStyle="1" w:styleId="pright">
    <w:name w:val="pright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08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8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D08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08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D0890"/>
    <w:rPr>
      <w:color w:val="0000FF"/>
      <w:u w:val="single"/>
    </w:rPr>
  </w:style>
  <w:style w:type="paragraph" w:customStyle="1" w:styleId="pright">
    <w:name w:val="pright"/>
    <w:basedOn w:val="a"/>
    <w:rsid w:val="001D0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3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zdravsotsrazvitija-rossii-ot-17052012-n-566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alacts.ru/doc/prikaz-minzdravsotsrazvitija-rossii-ot-17052012-n-566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zdravsotsrazvitija-rossii-ot-17052012-n-566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FZ-ob-osnovah-ohrany-zdorovja-grazhdan/" TargetMode="External"/><Relationship Id="rId10" Type="http://schemas.openxmlformats.org/officeDocument/2006/relationships/hyperlink" Target="http://legalacts.ru/doc/prikaz-minzdrava-rossii-ot-10022016-n-83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galacts.ru/doc/prikaz-minzdrava-rossii-ot-08102015-n-707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1292</Words>
  <Characters>7371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Stacionar</dc:creator>
  <cp:lastModifiedBy>Stacionar</cp:lastModifiedBy>
  <cp:revision>3</cp:revision>
  <dcterms:created xsi:type="dcterms:W3CDTF">2019-03-18T06:05:00Z</dcterms:created>
  <dcterms:modified xsi:type="dcterms:W3CDTF">2019-03-18T06:15:00Z</dcterms:modified>
</cp:coreProperties>
</file>